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9"/>
        <w:gridCol w:w="573"/>
        <w:gridCol w:w="1703"/>
        <w:gridCol w:w="383"/>
        <w:gridCol w:w="1394"/>
        <w:gridCol w:w="498"/>
        <w:gridCol w:w="84"/>
        <w:gridCol w:w="572"/>
        <w:gridCol w:w="50"/>
        <w:gridCol w:w="1720"/>
        <w:gridCol w:w="1348"/>
        <w:gridCol w:w="567"/>
      </w:tblGrid>
      <w:tr w:rsidR="00037C1A" w:rsidRPr="00641049" w:rsidTr="005263BC">
        <w:trPr>
          <w:trHeight w:val="958"/>
        </w:trPr>
        <w:tc>
          <w:tcPr>
            <w:tcW w:w="3585" w:type="dxa"/>
            <w:gridSpan w:val="3"/>
            <w:vMerge w:val="restart"/>
            <w:vAlign w:val="center"/>
          </w:tcPr>
          <w:p w:rsidR="00037C1A" w:rsidRPr="00641049" w:rsidRDefault="00037C1A" w:rsidP="000642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049">
              <w:rPr>
                <w:rFonts w:ascii="Arial" w:hAnsi="Arial" w:cs="Arial"/>
                <w:b/>
                <w:sz w:val="28"/>
                <w:szCs w:val="28"/>
              </w:rPr>
              <w:t>Antrag auf Zuweisung</w:t>
            </w:r>
          </w:p>
          <w:p w:rsidR="00037C1A" w:rsidRPr="00641049" w:rsidRDefault="00037C1A" w:rsidP="000642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049">
              <w:rPr>
                <w:rFonts w:ascii="Arial" w:hAnsi="Arial" w:cs="Arial"/>
                <w:b/>
                <w:sz w:val="28"/>
                <w:szCs w:val="28"/>
              </w:rPr>
              <w:t>einer mobilen Reserve</w:t>
            </w:r>
          </w:p>
        </w:tc>
        <w:tc>
          <w:tcPr>
            <w:tcW w:w="1777" w:type="dxa"/>
            <w:gridSpan w:val="2"/>
            <w:tcBorders>
              <w:right w:val="nil"/>
            </w:tcBorders>
            <w:vAlign w:val="center"/>
          </w:tcPr>
          <w:p w:rsidR="00037C1A" w:rsidRPr="00641049" w:rsidRDefault="00ED7538" w:rsidP="00037C1A">
            <w:pPr>
              <w:rPr>
                <w:rFonts w:ascii="Arial" w:hAnsi="Arial" w:cs="Arial"/>
                <w:b/>
              </w:rPr>
            </w:pPr>
            <w:r w:rsidRPr="00641049">
              <w:rPr>
                <w:rFonts w:ascii="Arial" w:hAnsi="Arial" w:cs="Arial"/>
                <w:b/>
                <w:highlight w:val="green"/>
              </w:rPr>
              <w:t>Grund</w:t>
            </w:r>
            <w:r w:rsidR="00037C1A" w:rsidRPr="00641049">
              <w:rPr>
                <w:rFonts w:ascii="Arial" w:hAnsi="Arial" w:cs="Arial"/>
                <w:b/>
                <w:highlight w:val="green"/>
              </w:rPr>
              <w:t>schule</w:t>
            </w:r>
            <w:r w:rsidR="00037C1A" w:rsidRPr="00641049">
              <w:rPr>
                <w:rFonts w:ascii="Arial" w:hAnsi="Arial" w:cs="Arial"/>
                <w:b/>
              </w:rPr>
              <w:t>:</w:t>
            </w:r>
            <w:r w:rsidR="00BA1385" w:rsidRPr="00641049">
              <w:rPr>
                <w:rFonts w:ascii="Arial" w:hAnsi="Arial" w:cs="Arial"/>
                <w:b/>
              </w:rPr>
              <w:t xml:space="preserve"> </w:t>
            </w:r>
            <w:r w:rsidR="00BA1385" w:rsidRPr="00641049">
              <w:rPr>
                <w:rFonts w:ascii="Arial" w:hAnsi="Arial" w:cs="Arial"/>
                <w:b/>
              </w:rPr>
              <w:br/>
            </w:r>
            <w:r w:rsidR="00BA1385" w:rsidRPr="00641049">
              <w:rPr>
                <w:rFonts w:ascii="Arial" w:hAnsi="Arial" w:cs="Arial"/>
                <w:b/>
                <w:highlight w:val="cyan"/>
              </w:rPr>
              <w:t>Mittelschule</w:t>
            </w:r>
            <w:r w:rsidR="00BA1385" w:rsidRPr="00641049">
              <w:rPr>
                <w:rFonts w:ascii="Arial" w:hAnsi="Arial" w:cs="Arial"/>
                <w:b/>
              </w:rPr>
              <w:t>:</w:t>
            </w:r>
            <w:r w:rsidR="00037C1A" w:rsidRPr="0064104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39" w:type="dxa"/>
            <w:gridSpan w:val="7"/>
            <w:tcBorders>
              <w:left w:val="nil"/>
            </w:tcBorders>
            <w:vAlign w:val="center"/>
          </w:tcPr>
          <w:p w:rsidR="00037C1A" w:rsidRPr="00641049" w:rsidRDefault="00A64502" w:rsidP="009E4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B6479">
              <w:rPr>
                <w:rFonts w:ascii="Arial" w:hAnsi="Arial" w:cs="Arial"/>
                <w:b/>
              </w:rPr>
            </w:r>
            <w:r w:rsidR="00AB647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 w:rsidR="00BA1385" w:rsidRPr="00641049">
              <w:rPr>
                <w:rFonts w:ascii="Arial" w:hAnsi="Arial" w:cs="Arial"/>
                <w:b/>
              </w:rPr>
              <w:t xml:space="preserve"> </w:t>
            </w:r>
            <w:r w:rsidR="00BA1385" w:rsidRPr="00641049">
              <w:rPr>
                <w:rFonts w:ascii="Arial" w:hAnsi="Arial" w:cs="Arial"/>
                <w:b/>
              </w:rPr>
              <w:br/>
            </w:r>
            <w:r w:rsidR="00BA1385" w:rsidRPr="00641049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85" w:rsidRPr="00641049">
              <w:rPr>
                <w:rFonts w:ascii="Arial" w:hAnsi="Arial" w:cs="Arial"/>
                <w:b/>
              </w:rPr>
              <w:instrText xml:space="preserve"> FORMCHECKBOX </w:instrText>
            </w:r>
            <w:r w:rsidR="00AB6479">
              <w:rPr>
                <w:rFonts w:ascii="Arial" w:hAnsi="Arial" w:cs="Arial"/>
                <w:b/>
              </w:rPr>
            </w:r>
            <w:r w:rsidR="00AB6479">
              <w:rPr>
                <w:rFonts w:ascii="Arial" w:hAnsi="Arial" w:cs="Arial"/>
                <w:b/>
              </w:rPr>
              <w:fldChar w:fldCharType="separate"/>
            </w:r>
            <w:r w:rsidR="00BA1385" w:rsidRPr="00641049">
              <w:rPr>
                <w:rFonts w:ascii="Arial" w:hAnsi="Arial" w:cs="Arial"/>
                <w:b/>
              </w:rPr>
              <w:fldChar w:fldCharType="end"/>
            </w:r>
            <w:r w:rsidR="000B485E">
              <w:rPr>
                <w:rFonts w:ascii="Arial" w:hAnsi="Arial" w:cs="Arial"/>
                <w:b/>
              </w:rPr>
              <w:t xml:space="preserve">    </w:t>
            </w:r>
            <w:r w:rsidR="00037C1A" w:rsidRPr="005A7DB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37C1A" w:rsidRPr="005A7DB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037C1A" w:rsidRPr="005A7DB2">
              <w:rPr>
                <w:rFonts w:ascii="Arial" w:hAnsi="Arial" w:cs="Arial"/>
                <w:b/>
                <w:sz w:val="28"/>
                <w:szCs w:val="28"/>
              </w:rPr>
            </w:r>
            <w:r w:rsidR="00037C1A" w:rsidRPr="005A7DB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7C1A" w:rsidRPr="005A7DB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37C1A" w:rsidRPr="00641049" w:rsidTr="005263BC">
        <w:trPr>
          <w:trHeight w:val="647"/>
        </w:trPr>
        <w:tc>
          <w:tcPr>
            <w:tcW w:w="3585" w:type="dxa"/>
            <w:gridSpan w:val="3"/>
            <w:vMerge/>
          </w:tcPr>
          <w:p w:rsidR="00037C1A" w:rsidRPr="00641049" w:rsidRDefault="00037C1A" w:rsidP="00CA5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right w:val="nil"/>
            </w:tcBorders>
            <w:vAlign w:val="center"/>
          </w:tcPr>
          <w:p w:rsidR="00037C1A" w:rsidRPr="00641049" w:rsidRDefault="00037C1A" w:rsidP="00037C1A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Schulnummer:</w:t>
            </w:r>
          </w:p>
        </w:tc>
        <w:tc>
          <w:tcPr>
            <w:tcW w:w="4341" w:type="dxa"/>
            <w:gridSpan w:val="6"/>
            <w:tcBorders>
              <w:left w:val="nil"/>
            </w:tcBorders>
            <w:vAlign w:val="center"/>
          </w:tcPr>
          <w:p w:rsidR="00037C1A" w:rsidRPr="00641049" w:rsidRDefault="00037C1A" w:rsidP="00F0766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0174A" w:rsidRPr="00641049" w:rsidTr="005263BC">
        <w:trPr>
          <w:trHeight w:val="508"/>
        </w:trPr>
        <w:tc>
          <w:tcPr>
            <w:tcW w:w="10201" w:type="dxa"/>
            <w:gridSpan w:val="12"/>
          </w:tcPr>
          <w:tbl>
            <w:tblPr>
              <w:tblW w:w="9982" w:type="dxa"/>
              <w:tblBorders>
                <w:bottom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1703"/>
              <w:gridCol w:w="1777"/>
              <w:gridCol w:w="1737"/>
              <w:gridCol w:w="1589"/>
              <w:gridCol w:w="794"/>
            </w:tblGrid>
            <w:tr w:rsidR="008E1785" w:rsidRPr="00641049" w:rsidTr="008E1785">
              <w:trPr>
                <w:trHeight w:val="595"/>
              </w:trPr>
              <w:tc>
                <w:tcPr>
                  <w:tcW w:w="2382" w:type="dxa"/>
                  <w:vAlign w:val="center"/>
                </w:tcPr>
                <w:p w:rsidR="008E1785" w:rsidRPr="00641049" w:rsidRDefault="008E1785" w:rsidP="008E17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049">
                    <w:rPr>
                      <w:rFonts w:ascii="Arial" w:hAnsi="Arial" w:cs="Arial"/>
                      <w:b/>
                    </w:rPr>
                    <w:t>Neueinsatz</w:t>
                  </w:r>
                </w:p>
              </w:tc>
              <w:tc>
                <w:tcPr>
                  <w:tcW w:w="1703" w:type="dxa"/>
                  <w:vAlign w:val="center"/>
                </w:tcPr>
                <w:p w:rsidR="008E1785" w:rsidRPr="00641049" w:rsidRDefault="008E1785" w:rsidP="008E17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049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049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AB6479">
                    <w:rPr>
                      <w:rFonts w:ascii="Arial" w:hAnsi="Arial" w:cs="Arial"/>
                      <w:b/>
                    </w:rPr>
                  </w:r>
                  <w:r w:rsidR="00AB6479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41049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777" w:type="dxa"/>
                  <w:vAlign w:val="center"/>
                </w:tcPr>
                <w:p w:rsidR="008E1785" w:rsidRPr="00641049" w:rsidRDefault="008E1785" w:rsidP="008E17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049">
                    <w:rPr>
                      <w:rFonts w:ascii="Arial" w:hAnsi="Arial" w:cs="Arial"/>
                      <w:b/>
                    </w:rPr>
                    <w:t>Verlängerung</w:t>
                  </w:r>
                </w:p>
              </w:tc>
              <w:tc>
                <w:tcPr>
                  <w:tcW w:w="1737" w:type="dxa"/>
                  <w:vAlign w:val="center"/>
                </w:tcPr>
                <w:p w:rsidR="008E1785" w:rsidRPr="00641049" w:rsidRDefault="008E1785" w:rsidP="008E17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049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049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AB6479">
                    <w:rPr>
                      <w:rFonts w:ascii="Arial" w:hAnsi="Arial" w:cs="Arial"/>
                      <w:b/>
                    </w:rPr>
                  </w:r>
                  <w:r w:rsidR="00AB6479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41049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89" w:type="dxa"/>
                  <w:vAlign w:val="center"/>
                </w:tcPr>
                <w:p w:rsidR="008E1785" w:rsidRPr="00641049" w:rsidRDefault="008E1785" w:rsidP="008E17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049">
                    <w:rPr>
                      <w:rFonts w:ascii="Arial" w:hAnsi="Arial" w:cs="Arial"/>
                      <w:b/>
                    </w:rPr>
                    <w:t>Änderung</w:t>
                  </w:r>
                </w:p>
              </w:tc>
              <w:tc>
                <w:tcPr>
                  <w:tcW w:w="794" w:type="dxa"/>
                  <w:vAlign w:val="center"/>
                </w:tcPr>
                <w:p w:rsidR="008E1785" w:rsidRPr="00641049" w:rsidRDefault="008E1785" w:rsidP="008E17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049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049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AB6479">
                    <w:rPr>
                      <w:rFonts w:ascii="Arial" w:hAnsi="Arial" w:cs="Arial"/>
                      <w:b/>
                    </w:rPr>
                  </w:r>
                  <w:r w:rsidR="00AB6479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41049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:rsidR="005D73A3" w:rsidRDefault="005D73A3" w:rsidP="00CA5E8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0174A" w:rsidRPr="00641049" w:rsidRDefault="00D0174A" w:rsidP="00CA5E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41049">
              <w:rPr>
                <w:rFonts w:ascii="Arial" w:hAnsi="Arial" w:cs="Arial"/>
                <w:i/>
                <w:sz w:val="28"/>
                <w:szCs w:val="28"/>
              </w:rPr>
              <w:t>Zu vertretende Lehrkraft:</w:t>
            </w:r>
          </w:p>
        </w:tc>
      </w:tr>
      <w:tr w:rsidR="00D0174A" w:rsidRPr="00641049" w:rsidTr="005263BC">
        <w:tc>
          <w:tcPr>
            <w:tcW w:w="1882" w:type="dxa"/>
            <w:gridSpan w:val="2"/>
          </w:tcPr>
          <w:p w:rsidR="00D0174A" w:rsidRPr="00641049" w:rsidRDefault="00D0174A" w:rsidP="00CA5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Name</w:t>
            </w:r>
            <w:r w:rsidR="00F31058" w:rsidRPr="006410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3" w:type="dxa"/>
          </w:tcPr>
          <w:p w:rsidR="00D0174A" w:rsidRPr="00641049" w:rsidRDefault="00D0174A" w:rsidP="00CA5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Vorname</w:t>
            </w:r>
            <w:r w:rsidR="00F31058" w:rsidRPr="006410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77" w:type="dxa"/>
            <w:gridSpan w:val="2"/>
          </w:tcPr>
          <w:p w:rsidR="00D0174A" w:rsidRPr="00641049" w:rsidRDefault="00D0174A" w:rsidP="00CA5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D</w:t>
            </w:r>
            <w:r w:rsidR="00F31058" w:rsidRPr="00641049">
              <w:rPr>
                <w:rFonts w:ascii="Arial" w:hAnsi="Arial" w:cs="Arial"/>
                <w:sz w:val="20"/>
                <w:szCs w:val="20"/>
              </w:rPr>
              <w:t>ienst</w:t>
            </w:r>
            <w:r w:rsidRPr="00641049">
              <w:rPr>
                <w:rFonts w:ascii="Arial" w:hAnsi="Arial" w:cs="Arial"/>
                <w:sz w:val="20"/>
                <w:szCs w:val="20"/>
              </w:rPr>
              <w:t>bez.</w:t>
            </w:r>
            <w:r w:rsidR="00F31058" w:rsidRPr="0064104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204" w:type="dxa"/>
            <w:gridSpan w:val="4"/>
          </w:tcPr>
          <w:p w:rsidR="00D0174A" w:rsidRPr="00641049" w:rsidRDefault="00D0174A" w:rsidP="00F31058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Klasse</w:t>
            </w:r>
            <w:r w:rsidR="00F31058" w:rsidRPr="006410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5" w:type="dxa"/>
            <w:gridSpan w:val="3"/>
          </w:tcPr>
          <w:p w:rsidR="00D0174A" w:rsidRPr="00641049" w:rsidRDefault="00D0174A" w:rsidP="00CA5E88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Stundendeputat</w:t>
            </w:r>
            <w:r w:rsidR="00F31058" w:rsidRPr="006410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263BC" w:rsidRPr="00641049" w:rsidTr="005263BC">
        <w:trPr>
          <w:trHeight w:val="138"/>
        </w:trPr>
        <w:tc>
          <w:tcPr>
            <w:tcW w:w="1882" w:type="dxa"/>
            <w:gridSpan w:val="2"/>
            <w:vMerge w:val="restart"/>
            <w:vAlign w:val="center"/>
          </w:tcPr>
          <w:p w:rsidR="00D0174A" w:rsidRPr="00641049" w:rsidRDefault="00D0174A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vMerge w:val="restart"/>
            <w:vAlign w:val="center"/>
          </w:tcPr>
          <w:p w:rsidR="00D0174A" w:rsidRPr="00641049" w:rsidRDefault="00D0174A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gridSpan w:val="2"/>
            <w:vMerge w:val="restart"/>
            <w:vAlign w:val="center"/>
          </w:tcPr>
          <w:p w:rsidR="00D0174A" w:rsidRPr="00641049" w:rsidRDefault="007C059E" w:rsidP="00D0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ienstbez..."/>
                    <w:listEntry w:val="L"/>
                    <w:listEntry w:val="Lin"/>
                    <w:listEntry w:val="FL"/>
                    <w:listEntry w:val="FLin"/>
                    <w:listEntry w:val="StRinGS"/>
                    <w:listEntry w:val="StRGS"/>
                    <w:listEntry w:val="StRinMS"/>
                    <w:listEntry w:val="StRMS"/>
                    <w:listEntry w:val="LAA"/>
                    <w:listEntry w:val="LAAin"/>
                    <w:listEntry w:val="KR"/>
                    <w:listEntry w:val="KRin"/>
                    <w:listEntry w:val="R"/>
                    <w:listEntry w:val="Rin"/>
                    <w:listEntry w:val="BR"/>
                    <w:listEntry w:val="BRi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B6479">
              <w:rPr>
                <w:rFonts w:ascii="Arial" w:hAnsi="Arial" w:cs="Arial"/>
                <w:b/>
                <w:sz w:val="20"/>
                <w:szCs w:val="20"/>
              </w:rPr>
            </w:r>
            <w:r w:rsidR="00AB6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gridSpan w:val="4"/>
            <w:vMerge w:val="restart"/>
            <w:vAlign w:val="center"/>
          </w:tcPr>
          <w:p w:rsidR="00D0174A" w:rsidRPr="00641049" w:rsidRDefault="007C059E" w:rsidP="00D0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lasse..."/>
                    <w:listEntry w:val="1"/>
                    <w:listEntry w:val="2"/>
                    <w:listEntry w:val="3"/>
                    <w:listEntry w:val="4"/>
                    <w:listEntry w:val="J 1/2"/>
                    <w:listEntry w:val="J 3/4"/>
                    <w:listEntry w:val="Ü"/>
                    <w:listEntry w:val="LOK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AB6479">
              <w:rPr>
                <w:rFonts w:ascii="Arial" w:hAnsi="Arial" w:cs="Arial"/>
                <w:b/>
              </w:rPr>
            </w:r>
            <w:r w:rsidR="00AB647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8" w:type="dxa"/>
            <w:gridSpan w:val="2"/>
          </w:tcPr>
          <w:p w:rsidR="00D0174A" w:rsidRPr="00641049" w:rsidRDefault="00D0174A" w:rsidP="00CA5E88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Zu vertretende Stundenzahl:</w:t>
            </w:r>
          </w:p>
        </w:tc>
        <w:tc>
          <w:tcPr>
            <w:tcW w:w="567" w:type="dxa"/>
          </w:tcPr>
          <w:p w:rsidR="00D0174A" w:rsidRPr="00641049" w:rsidRDefault="00D0174A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63BC" w:rsidRPr="00641049" w:rsidTr="005263BC">
        <w:trPr>
          <w:trHeight w:val="138"/>
        </w:trPr>
        <w:tc>
          <w:tcPr>
            <w:tcW w:w="1882" w:type="dxa"/>
            <w:gridSpan w:val="2"/>
            <w:vMerge/>
          </w:tcPr>
          <w:p w:rsidR="00D0174A" w:rsidRPr="00641049" w:rsidRDefault="00D0174A" w:rsidP="00CA5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D0174A" w:rsidRPr="00641049" w:rsidRDefault="00D0174A" w:rsidP="00CA5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</w:tcPr>
          <w:p w:rsidR="00D0174A" w:rsidRPr="00641049" w:rsidRDefault="00D0174A" w:rsidP="00CA5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vMerge/>
          </w:tcPr>
          <w:p w:rsidR="00D0174A" w:rsidRPr="00641049" w:rsidRDefault="00D0174A" w:rsidP="00D01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gridSpan w:val="2"/>
          </w:tcPr>
          <w:p w:rsidR="00D0174A" w:rsidRPr="00641049" w:rsidRDefault="00641049" w:rsidP="00CA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0174A" w:rsidRPr="00641049">
              <w:rPr>
                <w:rFonts w:ascii="Arial" w:hAnsi="Arial" w:cs="Arial"/>
                <w:sz w:val="20"/>
                <w:szCs w:val="20"/>
              </w:rPr>
              <w:t>avon in eigener Klasse:</w:t>
            </w:r>
            <w:r w:rsidR="00D0174A" w:rsidRPr="0064104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D0174A" w:rsidRPr="00641049" w:rsidRDefault="00D0174A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C1A" w:rsidRPr="00641049" w:rsidTr="005263BC">
        <w:trPr>
          <w:trHeight w:val="537"/>
        </w:trPr>
        <w:tc>
          <w:tcPr>
            <w:tcW w:w="10201" w:type="dxa"/>
            <w:gridSpan w:val="12"/>
            <w:vAlign w:val="center"/>
          </w:tcPr>
          <w:p w:rsidR="00037C1A" w:rsidRPr="00641049" w:rsidRDefault="00037C1A" w:rsidP="00D0174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41049">
              <w:rPr>
                <w:rFonts w:ascii="Arial" w:hAnsi="Arial" w:cs="Arial"/>
                <w:i/>
                <w:sz w:val="28"/>
                <w:szCs w:val="28"/>
              </w:rPr>
              <w:t>Voraussichtliche Vertretungsdauer:</w:t>
            </w:r>
          </w:p>
        </w:tc>
      </w:tr>
      <w:tr w:rsidR="00037C1A" w:rsidRPr="00641049" w:rsidTr="005263BC">
        <w:trPr>
          <w:trHeight w:val="318"/>
        </w:trPr>
        <w:tc>
          <w:tcPr>
            <w:tcW w:w="1882" w:type="dxa"/>
            <w:gridSpan w:val="2"/>
            <w:vAlign w:val="center"/>
          </w:tcPr>
          <w:p w:rsidR="00037C1A" w:rsidRPr="00641049" w:rsidRDefault="00037C1A" w:rsidP="00037C1A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703" w:type="dxa"/>
            <w:vAlign w:val="center"/>
          </w:tcPr>
          <w:p w:rsidR="00037C1A" w:rsidRPr="00641049" w:rsidRDefault="00037C1A" w:rsidP="00037C1A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2981" w:type="dxa"/>
            <w:gridSpan w:val="6"/>
            <w:vAlign w:val="center"/>
          </w:tcPr>
          <w:p w:rsidR="00037C1A" w:rsidRPr="00641049" w:rsidRDefault="00037C1A" w:rsidP="00037C1A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Vertretungsgrund:</w:t>
            </w:r>
          </w:p>
        </w:tc>
        <w:tc>
          <w:tcPr>
            <w:tcW w:w="3635" w:type="dxa"/>
            <w:gridSpan w:val="3"/>
            <w:vAlign w:val="center"/>
          </w:tcPr>
          <w:p w:rsidR="00037C1A" w:rsidRPr="00641049" w:rsidRDefault="00037C1A" w:rsidP="00037C1A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Besonderheiten des Einsatzes:</w:t>
            </w:r>
          </w:p>
        </w:tc>
      </w:tr>
      <w:tr w:rsidR="00037C1A" w:rsidRPr="00641049" w:rsidTr="005263BC">
        <w:trPr>
          <w:trHeight w:val="394"/>
        </w:trPr>
        <w:tc>
          <w:tcPr>
            <w:tcW w:w="1882" w:type="dxa"/>
            <w:gridSpan w:val="2"/>
            <w:vAlign w:val="center"/>
          </w:tcPr>
          <w:p w:rsidR="00037C1A" w:rsidRPr="00641049" w:rsidRDefault="00037C1A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037C1A" w:rsidRPr="00641049" w:rsidRDefault="00037C1A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81" w:type="dxa"/>
            <w:gridSpan w:val="6"/>
            <w:vAlign w:val="center"/>
          </w:tcPr>
          <w:p w:rsidR="00037C1A" w:rsidRPr="00641049" w:rsidRDefault="00037C1A" w:rsidP="00037C1A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Vertretungsgrund..."/>
                    <w:listEntry w:val="Krankheit"/>
                    <w:listEntry w:val="Fortbildung"/>
                    <w:listEntry w:val="Sonstiges"/>
                    <w:listEntry w:val="Kur/Reha"/>
                    <w:listEntry w:val="Mutterschutz"/>
                    <w:listEntry w:val="Elternzeit"/>
                    <w:listEntry w:val="indiv. Beschäftigungsverbot"/>
                    <w:listEntry w:val="Wiedereingliederung"/>
                  </w:ddLis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B6479">
              <w:rPr>
                <w:rFonts w:ascii="Arial" w:hAnsi="Arial" w:cs="Arial"/>
                <w:b/>
                <w:sz w:val="20"/>
                <w:szCs w:val="20"/>
              </w:rPr>
            </w:r>
            <w:r w:rsidR="00AB6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5" w:type="dxa"/>
            <w:gridSpan w:val="3"/>
            <w:vAlign w:val="center"/>
          </w:tcPr>
          <w:p w:rsidR="00037C1A" w:rsidRPr="00641049" w:rsidRDefault="00037C1A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C1A" w:rsidRPr="00641049" w:rsidTr="005263BC">
        <w:trPr>
          <w:trHeight w:val="444"/>
        </w:trPr>
        <w:tc>
          <w:tcPr>
            <w:tcW w:w="1309" w:type="dxa"/>
            <w:tcBorders>
              <w:right w:val="nil"/>
            </w:tcBorders>
            <w:vAlign w:val="center"/>
          </w:tcPr>
          <w:p w:rsidR="00037C1A" w:rsidRPr="00641049" w:rsidRDefault="00037C1A" w:rsidP="00037C1A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Nürnberg,</w:t>
            </w:r>
          </w:p>
        </w:tc>
        <w:tc>
          <w:tcPr>
            <w:tcW w:w="4053" w:type="dxa"/>
            <w:gridSpan w:val="4"/>
            <w:tcBorders>
              <w:left w:val="nil"/>
            </w:tcBorders>
            <w:vAlign w:val="center"/>
          </w:tcPr>
          <w:p w:rsidR="00037C1A" w:rsidRPr="00641049" w:rsidRDefault="00037C1A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right w:val="nil"/>
            </w:tcBorders>
            <w:vAlign w:val="center"/>
          </w:tcPr>
          <w:p w:rsidR="00037C1A" w:rsidRPr="00641049" w:rsidRDefault="00037C1A" w:rsidP="00037C1A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16"/>
              </w:rPr>
              <w:t>gez.</w:t>
            </w:r>
          </w:p>
        </w:tc>
        <w:tc>
          <w:tcPr>
            <w:tcW w:w="3685" w:type="dxa"/>
            <w:gridSpan w:val="4"/>
            <w:tcBorders>
              <w:left w:val="nil"/>
            </w:tcBorders>
            <w:vAlign w:val="center"/>
          </w:tcPr>
          <w:p w:rsidR="00037C1A" w:rsidRPr="00641049" w:rsidRDefault="00037C1A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sz w:val="20"/>
                <w:szCs w:val="20"/>
              </w:rPr>
            </w:r>
            <w:r w:rsidRPr="00641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1B21" w:rsidRPr="00641049">
              <w:rPr>
                <w:rFonts w:ascii="Arial" w:hAnsi="Arial" w:cs="Arial"/>
                <w:sz w:val="20"/>
                <w:szCs w:val="20"/>
              </w:rPr>
              <w:t xml:space="preserve">           (Schulleitung)</w:t>
            </w:r>
          </w:p>
        </w:tc>
      </w:tr>
      <w:tr w:rsidR="00037C1A" w:rsidRPr="00641049" w:rsidTr="00596A62">
        <w:trPr>
          <w:trHeight w:val="903"/>
        </w:trPr>
        <w:tc>
          <w:tcPr>
            <w:tcW w:w="10201" w:type="dxa"/>
            <w:gridSpan w:val="12"/>
            <w:vAlign w:val="bottom"/>
          </w:tcPr>
          <w:p w:rsidR="00037C1A" w:rsidRPr="00641049" w:rsidRDefault="00037C1A" w:rsidP="0064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7C1A" w:rsidRPr="00641049" w:rsidRDefault="00037C1A" w:rsidP="006410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049">
              <w:rPr>
                <w:rFonts w:ascii="Arial" w:hAnsi="Arial" w:cs="Arial"/>
                <w:b/>
                <w:sz w:val="28"/>
                <w:szCs w:val="28"/>
              </w:rPr>
              <w:t>Entscheidung des Staatlichen Schulamts in der Stadt Nürnberg</w:t>
            </w:r>
          </w:p>
          <w:p w:rsidR="00037C1A" w:rsidRPr="00641049" w:rsidRDefault="00037C1A" w:rsidP="00641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42DA" w:rsidRPr="00641049" w:rsidTr="005263BC">
        <w:trPr>
          <w:trHeight w:val="567"/>
        </w:trPr>
        <w:tc>
          <w:tcPr>
            <w:tcW w:w="10201" w:type="dxa"/>
            <w:gridSpan w:val="12"/>
            <w:vAlign w:val="center"/>
          </w:tcPr>
          <w:p w:rsidR="000642DA" w:rsidRPr="005D73A3" w:rsidRDefault="000642DA" w:rsidP="00037C1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D73A3">
              <w:rPr>
                <w:rFonts w:ascii="Arial" w:hAnsi="Arial" w:cs="Arial"/>
                <w:i/>
                <w:sz w:val="28"/>
                <w:szCs w:val="28"/>
              </w:rPr>
              <w:t>Zur Verwendung als mobile Reserve</w:t>
            </w:r>
            <w:r w:rsidR="005D73A3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5263BC" w:rsidRPr="00641049" w:rsidTr="005263BC">
        <w:trPr>
          <w:trHeight w:val="347"/>
        </w:trPr>
        <w:tc>
          <w:tcPr>
            <w:tcW w:w="3585" w:type="dxa"/>
            <w:gridSpan w:val="3"/>
            <w:vAlign w:val="center"/>
          </w:tcPr>
          <w:p w:rsidR="005263BC" w:rsidRPr="00641049" w:rsidRDefault="005263BC" w:rsidP="003E418D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31" w:type="dxa"/>
            <w:gridSpan w:val="5"/>
            <w:vAlign w:val="center"/>
          </w:tcPr>
          <w:p w:rsidR="005263BC" w:rsidRPr="00641049" w:rsidRDefault="005263BC" w:rsidP="003E418D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 xml:space="preserve"> Vorname:</w:t>
            </w:r>
          </w:p>
        </w:tc>
        <w:tc>
          <w:tcPr>
            <w:tcW w:w="3685" w:type="dxa"/>
            <w:gridSpan w:val="4"/>
            <w:vAlign w:val="center"/>
          </w:tcPr>
          <w:p w:rsidR="005263BC" w:rsidRPr="00641049" w:rsidRDefault="005263BC" w:rsidP="00E41B21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Stammschule:</w:t>
            </w:r>
          </w:p>
        </w:tc>
      </w:tr>
      <w:tr w:rsidR="005263BC" w:rsidRPr="00641049" w:rsidTr="00596A62">
        <w:trPr>
          <w:trHeight w:val="404"/>
        </w:trPr>
        <w:tc>
          <w:tcPr>
            <w:tcW w:w="3585" w:type="dxa"/>
            <w:gridSpan w:val="3"/>
            <w:vAlign w:val="center"/>
          </w:tcPr>
          <w:p w:rsidR="005263BC" w:rsidRPr="00641049" w:rsidRDefault="005263BC" w:rsidP="00596A62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4104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31" w:type="dxa"/>
            <w:gridSpan w:val="5"/>
            <w:vAlign w:val="center"/>
          </w:tcPr>
          <w:p w:rsidR="005263BC" w:rsidRPr="00641049" w:rsidRDefault="005263BC" w:rsidP="00596A62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5263BC" w:rsidRPr="00641049" w:rsidRDefault="005263BC" w:rsidP="00596A62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E418D" w:rsidRPr="00641049" w:rsidTr="005263BC">
        <w:trPr>
          <w:trHeight w:val="238"/>
        </w:trPr>
        <w:tc>
          <w:tcPr>
            <w:tcW w:w="3585" w:type="dxa"/>
            <w:gridSpan w:val="3"/>
            <w:vMerge w:val="restart"/>
            <w:vAlign w:val="center"/>
          </w:tcPr>
          <w:p w:rsidR="003E418D" w:rsidRPr="00641049" w:rsidRDefault="00E41B21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 xml:space="preserve">derzeit </w:t>
            </w:r>
            <w:r w:rsidR="003E418D" w:rsidRPr="00641049">
              <w:rPr>
                <w:rFonts w:ascii="Arial" w:hAnsi="Arial" w:cs="Arial"/>
                <w:sz w:val="20"/>
                <w:szCs w:val="20"/>
              </w:rPr>
              <w:t>Einsatz an:</w:t>
            </w:r>
          </w:p>
        </w:tc>
        <w:tc>
          <w:tcPr>
            <w:tcW w:w="2931" w:type="dxa"/>
            <w:gridSpan w:val="5"/>
            <w:vMerge w:val="restart"/>
            <w:vAlign w:val="center"/>
          </w:tcPr>
          <w:p w:rsidR="003E418D" w:rsidRPr="00641049" w:rsidRDefault="003E418D" w:rsidP="00F07666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Wochenstunden</w:t>
            </w:r>
            <w:r w:rsidR="00F31058" w:rsidRPr="006410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3E418D" w:rsidRPr="00641049" w:rsidRDefault="003E418D" w:rsidP="00CA5E88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Dauer</w:t>
            </w:r>
            <w:r w:rsidR="00F31058" w:rsidRPr="006410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E418D" w:rsidRPr="00641049" w:rsidTr="008E1785">
        <w:trPr>
          <w:trHeight w:val="146"/>
        </w:trPr>
        <w:tc>
          <w:tcPr>
            <w:tcW w:w="3585" w:type="dxa"/>
            <w:gridSpan w:val="3"/>
            <w:vMerge/>
          </w:tcPr>
          <w:p w:rsidR="003E418D" w:rsidRPr="00641049" w:rsidRDefault="003E418D" w:rsidP="003E4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gridSpan w:val="5"/>
            <w:vMerge/>
          </w:tcPr>
          <w:p w:rsidR="003E418D" w:rsidRPr="00641049" w:rsidRDefault="003E418D" w:rsidP="00CA5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bottom w:val="single" w:sz="4" w:space="0" w:color="auto"/>
            </w:tcBorders>
          </w:tcPr>
          <w:p w:rsidR="003E418D" w:rsidRPr="00641049" w:rsidRDefault="003E418D" w:rsidP="00CA5E88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915" w:type="dxa"/>
            <w:gridSpan w:val="2"/>
            <w:tcBorders>
              <w:top w:val="nil"/>
              <w:bottom w:val="single" w:sz="4" w:space="0" w:color="auto"/>
            </w:tcBorders>
          </w:tcPr>
          <w:p w:rsidR="003E418D" w:rsidRPr="00641049" w:rsidRDefault="003E418D" w:rsidP="00CA5E88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</w:tr>
      <w:tr w:rsidR="003E418D" w:rsidRPr="00641049" w:rsidTr="00596A62">
        <w:trPr>
          <w:trHeight w:val="334"/>
        </w:trPr>
        <w:tc>
          <w:tcPr>
            <w:tcW w:w="3585" w:type="dxa"/>
            <w:gridSpan w:val="3"/>
            <w:vAlign w:val="center"/>
          </w:tcPr>
          <w:p w:rsidR="003E418D" w:rsidRPr="00641049" w:rsidRDefault="003E418D" w:rsidP="00596A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1" w:type="dxa"/>
            <w:gridSpan w:val="5"/>
            <w:vAlign w:val="center"/>
          </w:tcPr>
          <w:p w:rsidR="003E418D" w:rsidRPr="00641049" w:rsidRDefault="003E418D" w:rsidP="00596A62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vAlign w:val="center"/>
          </w:tcPr>
          <w:p w:rsidR="003E418D" w:rsidRPr="00641049" w:rsidRDefault="003E418D" w:rsidP="00596A62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:rsidR="003E418D" w:rsidRPr="00641049" w:rsidRDefault="003E418D" w:rsidP="00596A62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C1A" w:rsidRPr="00641049" w:rsidTr="005263BC">
        <w:tc>
          <w:tcPr>
            <w:tcW w:w="10201" w:type="dxa"/>
            <w:gridSpan w:val="12"/>
            <w:vAlign w:val="center"/>
          </w:tcPr>
          <w:p w:rsidR="00037C1A" w:rsidRPr="005263BC" w:rsidRDefault="00037C1A" w:rsidP="00F07666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263BC">
              <w:rPr>
                <w:rFonts w:ascii="Arial" w:hAnsi="Arial" w:cs="Arial"/>
                <w:i/>
                <w:sz w:val="20"/>
                <w:szCs w:val="20"/>
              </w:rPr>
              <w:t>Reststunden für differenzierende Maßnahmen in Absprache zwischen Einsatzschule und Stammschule</w:t>
            </w:r>
            <w:r w:rsidR="005263BC">
              <w:rPr>
                <w:rFonts w:ascii="Arial" w:hAnsi="Arial" w:cs="Arial"/>
                <w:i/>
                <w:sz w:val="20"/>
                <w:szCs w:val="20"/>
              </w:rPr>
              <w:t>!</w:t>
            </w:r>
          </w:p>
        </w:tc>
      </w:tr>
      <w:tr w:rsidR="003E418D" w:rsidRPr="00641049" w:rsidTr="005D73A3">
        <w:trPr>
          <w:trHeight w:val="473"/>
        </w:trPr>
        <w:tc>
          <w:tcPr>
            <w:tcW w:w="1882" w:type="dxa"/>
            <w:gridSpan w:val="2"/>
            <w:tcBorders>
              <w:right w:val="nil"/>
            </w:tcBorders>
            <w:vAlign w:val="center"/>
          </w:tcPr>
          <w:p w:rsidR="003E418D" w:rsidRPr="00641049" w:rsidRDefault="003E418D" w:rsidP="003E41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  <w:tc>
          <w:tcPr>
            <w:tcW w:w="8319" w:type="dxa"/>
            <w:gridSpan w:val="10"/>
            <w:tcBorders>
              <w:left w:val="nil"/>
            </w:tcBorders>
            <w:vAlign w:val="center"/>
          </w:tcPr>
          <w:p w:rsidR="003E418D" w:rsidRPr="00641049" w:rsidRDefault="003E418D" w:rsidP="00F076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C1A" w:rsidRPr="00641049" w:rsidTr="005263BC">
        <w:tc>
          <w:tcPr>
            <w:tcW w:w="10201" w:type="dxa"/>
            <w:gridSpan w:val="12"/>
          </w:tcPr>
          <w:p w:rsidR="00037C1A" w:rsidRPr="00672441" w:rsidRDefault="00037C1A" w:rsidP="00CA5E88">
            <w:pPr>
              <w:rPr>
                <w:rFonts w:ascii="Arial" w:hAnsi="Arial" w:cs="Arial"/>
                <w:sz w:val="10"/>
                <w:szCs w:val="10"/>
              </w:rPr>
            </w:pPr>
          </w:p>
          <w:p w:rsidR="00037C1A" w:rsidRPr="00641049" w:rsidRDefault="00493683" w:rsidP="00B124A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 </w:t>
            </w:r>
            <w:r w:rsidRPr="005D73A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Mobile Reserve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sollte unverzüglich </w:t>
            </w:r>
            <w:r w:rsidR="0067244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durch die Stammschule bzw. die derzeitige Einsatzschule </w:t>
            </w:r>
            <w:r w:rsidR="00F738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 dem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neuen Einsatz verständigt werden und einen Abdruck dieses Schreibens erhalten. Sie wird gebeten, sich schnellstmöglich mit der neuen Einsatz</w:t>
            </w:r>
            <w:r w:rsidR="00F738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schule in Verbindung zu setzen.</w:t>
            </w:r>
          </w:p>
          <w:p w:rsidR="00037C1A" w:rsidRPr="00641049" w:rsidRDefault="00037C1A" w:rsidP="00CA5E88">
            <w:pPr>
              <w:rPr>
                <w:rFonts w:ascii="Arial" w:hAnsi="Arial" w:cs="Arial"/>
              </w:rPr>
            </w:pPr>
          </w:p>
          <w:p w:rsidR="00037C1A" w:rsidRPr="00641049" w:rsidRDefault="00E41B21" w:rsidP="00B124A0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 Abdruck dieses Schreibens geht an die Stammschule der Vertretungslehrkraft.</w:t>
            </w:r>
          </w:p>
          <w:p w:rsidR="00E41B21" w:rsidRPr="00641049" w:rsidRDefault="00E41B21" w:rsidP="00E41B21">
            <w:pPr>
              <w:pStyle w:val="Listenabsatz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37C1A" w:rsidRPr="00672441" w:rsidRDefault="00E41B21" w:rsidP="0067244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4"/>
                <w:szCs w:val="24"/>
              </w:rPr>
              <w:t>Bei dringenden Notfällen wird oben angegebener MOB anders eingesetzt.</w:t>
            </w:r>
          </w:p>
          <w:p w:rsidR="00672441" w:rsidRPr="00672441" w:rsidRDefault="00672441" w:rsidP="00672441">
            <w:pPr>
              <w:pStyle w:val="Listenabsatz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049" w:rsidRPr="00641049" w:rsidTr="005263BC">
        <w:trPr>
          <w:trHeight w:val="751"/>
        </w:trPr>
        <w:tc>
          <w:tcPr>
            <w:tcW w:w="396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41049" w:rsidRPr="00641049" w:rsidRDefault="00641049" w:rsidP="00641049">
            <w:pPr>
              <w:rPr>
                <w:rFonts w:ascii="Arial" w:hAnsi="Arial" w:cs="Arial"/>
                <w:sz w:val="20"/>
                <w:szCs w:val="20"/>
              </w:rPr>
            </w:pPr>
            <w:r w:rsidRPr="00641049">
              <w:rPr>
                <w:rFonts w:ascii="Arial" w:hAnsi="Arial" w:cs="Arial"/>
                <w:sz w:val="20"/>
                <w:szCs w:val="20"/>
              </w:rPr>
              <w:t xml:space="preserve">Nürnberg, den    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54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gridSpan w:val="3"/>
            <w:tcBorders>
              <w:left w:val="nil"/>
            </w:tcBorders>
            <w:vAlign w:val="center"/>
          </w:tcPr>
          <w:p w:rsidR="00641049" w:rsidRPr="00641049" w:rsidRDefault="00641049" w:rsidP="00641049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5"/>
            <w:tcBorders>
              <w:left w:val="nil"/>
            </w:tcBorders>
            <w:vAlign w:val="center"/>
          </w:tcPr>
          <w:p w:rsidR="00641049" w:rsidRPr="00601555" w:rsidRDefault="00641049" w:rsidP="002901FF">
            <w:pPr>
              <w:rPr>
                <w:rFonts w:ascii="Arial" w:hAnsi="Arial" w:cs="Arial"/>
                <w:sz w:val="20"/>
                <w:szCs w:val="20"/>
              </w:rPr>
            </w:pPr>
            <w:r w:rsidRPr="00601555">
              <w:rPr>
                <w:rFonts w:ascii="Arial" w:hAnsi="Arial" w:cs="Arial"/>
                <w:sz w:val="20"/>
                <w:szCs w:val="20"/>
              </w:rPr>
              <w:t>gez.</w:t>
            </w:r>
            <w:r w:rsidR="0060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1FF">
              <w:rPr>
                <w:rFonts w:ascii="Arial" w:hAnsi="Arial" w:cs="Arial"/>
                <w:sz w:val="20"/>
                <w:szCs w:val="20"/>
              </w:rPr>
              <w:t>M</w:t>
            </w:r>
            <w:r w:rsidR="00672441" w:rsidRPr="00601555">
              <w:rPr>
                <w:rFonts w:ascii="Arial" w:hAnsi="Arial" w:cs="Arial"/>
                <w:sz w:val="20"/>
                <w:szCs w:val="20"/>
              </w:rPr>
              <w:t>.</w:t>
            </w:r>
            <w:r w:rsidRPr="0060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1FF">
              <w:rPr>
                <w:rFonts w:ascii="Arial" w:hAnsi="Arial" w:cs="Arial"/>
                <w:sz w:val="20"/>
                <w:szCs w:val="20"/>
              </w:rPr>
              <w:t>Ettl</w:t>
            </w:r>
            <w:r w:rsidRPr="00601555">
              <w:rPr>
                <w:rFonts w:ascii="Arial" w:hAnsi="Arial" w:cs="Arial"/>
                <w:sz w:val="20"/>
                <w:szCs w:val="20"/>
              </w:rPr>
              <w:t>, Sch</w:t>
            </w:r>
            <w:r w:rsidR="00672441" w:rsidRPr="00601555">
              <w:rPr>
                <w:rFonts w:ascii="Arial" w:hAnsi="Arial" w:cs="Arial"/>
                <w:sz w:val="20"/>
                <w:szCs w:val="20"/>
              </w:rPr>
              <w:t>AD</w:t>
            </w:r>
            <w:r w:rsidR="002901FF"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</w:tbl>
    <w:p w:rsidR="00B124A0" w:rsidRPr="000642DA" w:rsidRDefault="00B124A0" w:rsidP="00B124A0"/>
    <w:sectPr w:rsidR="00B124A0" w:rsidRPr="000642DA" w:rsidSect="00F65B7C">
      <w:headerReference w:type="default" r:id="rId8"/>
      <w:footerReference w:type="default" r:id="rId9"/>
      <w:pgSz w:w="11906" w:h="16838"/>
      <w:pgMar w:top="1535" w:right="127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79" w:rsidRDefault="00AB6479" w:rsidP="00432FFA">
      <w:r>
        <w:separator/>
      </w:r>
    </w:p>
  </w:endnote>
  <w:endnote w:type="continuationSeparator" w:id="0">
    <w:p w:rsidR="00AB6479" w:rsidRDefault="00AB6479" w:rsidP="0043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CD" w:rsidRPr="003C6E17" w:rsidRDefault="002975CD" w:rsidP="003966F7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2975CD" w:rsidRPr="00940355" w:rsidRDefault="002975CD" w:rsidP="003966F7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E6387E">
      <w:rPr>
        <w:sz w:val="16"/>
      </w:rPr>
      <w:t>80</w:t>
    </w:r>
    <w:r w:rsidRPr="00940355">
      <w:rPr>
        <w:sz w:val="16"/>
      </w:rPr>
      <w:tab/>
    </w:r>
    <w:r w:rsidRPr="00837F35">
      <w:rPr>
        <w:color w:val="000000"/>
        <w:sz w:val="16"/>
      </w:rPr>
      <w:t>verwaltung@schulamt.nuernberg.de</w:t>
    </w:r>
  </w:p>
  <w:p w:rsidR="002975CD" w:rsidRPr="003966F7" w:rsidRDefault="002975CD" w:rsidP="003966F7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tgtFrame="_blank" w:history="1">
      <w:r w:rsidRPr="00837F35">
        <w:rPr>
          <w:color w:val="000000"/>
          <w:sz w:val="16"/>
        </w:rPr>
        <w:t>www.schulamt.info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79" w:rsidRDefault="00AB6479" w:rsidP="00432FFA">
      <w:r>
        <w:separator/>
      </w:r>
    </w:p>
  </w:footnote>
  <w:footnote w:type="continuationSeparator" w:id="0">
    <w:p w:rsidR="00AB6479" w:rsidRDefault="00AB6479" w:rsidP="0043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CD" w:rsidRDefault="002901FF">
    <w:pPr>
      <w:pStyle w:val="Kopfzeile"/>
    </w:pPr>
    <w:r w:rsidRPr="002901FF">
      <w:rPr>
        <w:noProof/>
      </w:rPr>
      <w:drawing>
        <wp:anchor distT="0" distB="0" distL="114300" distR="114300" simplePos="0" relativeHeight="251658240" behindDoc="0" locked="0" layoutInCell="1" allowOverlap="1" wp14:anchorId="5317368D" wp14:editId="3C94AFFE">
          <wp:simplePos x="0" y="0"/>
          <wp:positionH relativeFrom="column">
            <wp:posOffset>4980940</wp:posOffset>
          </wp:positionH>
          <wp:positionV relativeFrom="paragraph">
            <wp:posOffset>-250190</wp:posOffset>
          </wp:positionV>
          <wp:extent cx="1476375" cy="543560"/>
          <wp:effectExtent l="0" t="0" r="9525" b="8890"/>
          <wp:wrapTopAndBottom/>
          <wp:docPr id="2" name="Grafik 2" descr="I:\Schulamt\Logo neu\Logo_Schulamt_m_Ty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chulamt\Logo neu\Logo_Schulamt_m_Ty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34B"/>
    <w:multiLevelType w:val="hybridMultilevel"/>
    <w:tmpl w:val="D16E1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925"/>
    <w:multiLevelType w:val="hybridMultilevel"/>
    <w:tmpl w:val="0D4A3B80"/>
    <w:lvl w:ilvl="0" w:tplc="F6968A10">
      <w:start w:val="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2EA6467A"/>
    <w:multiLevelType w:val="hybridMultilevel"/>
    <w:tmpl w:val="EB547A1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3951"/>
    <w:multiLevelType w:val="hybridMultilevel"/>
    <w:tmpl w:val="278EC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6090"/>
    <w:multiLevelType w:val="hybridMultilevel"/>
    <w:tmpl w:val="5BCC352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E4276EA"/>
    <w:multiLevelType w:val="hybridMultilevel"/>
    <w:tmpl w:val="826E5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87C"/>
    <w:multiLevelType w:val="hybridMultilevel"/>
    <w:tmpl w:val="EA4A9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22A8"/>
    <w:multiLevelType w:val="hybridMultilevel"/>
    <w:tmpl w:val="5EB00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EA73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7B20"/>
    <w:multiLevelType w:val="hybridMultilevel"/>
    <w:tmpl w:val="9F6A3ED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0E44989"/>
    <w:multiLevelType w:val="hybridMultilevel"/>
    <w:tmpl w:val="A85A1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7E37"/>
    <w:multiLevelType w:val="hybridMultilevel"/>
    <w:tmpl w:val="BAA857A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152AD"/>
    <w:multiLevelType w:val="hybridMultilevel"/>
    <w:tmpl w:val="13D2B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6B6C"/>
    <w:multiLevelType w:val="hybridMultilevel"/>
    <w:tmpl w:val="CD84D94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8C5168"/>
    <w:multiLevelType w:val="hybridMultilevel"/>
    <w:tmpl w:val="732E42AE"/>
    <w:lvl w:ilvl="0" w:tplc="A22E449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F"/>
    <w:rsid w:val="000028FB"/>
    <w:rsid w:val="000076C3"/>
    <w:rsid w:val="000124B4"/>
    <w:rsid w:val="00012F28"/>
    <w:rsid w:val="00027202"/>
    <w:rsid w:val="00032922"/>
    <w:rsid w:val="00037C1A"/>
    <w:rsid w:val="00043207"/>
    <w:rsid w:val="000642DA"/>
    <w:rsid w:val="00073F02"/>
    <w:rsid w:val="00076633"/>
    <w:rsid w:val="000779CB"/>
    <w:rsid w:val="00077BA5"/>
    <w:rsid w:val="00084A10"/>
    <w:rsid w:val="000850FC"/>
    <w:rsid w:val="0009563D"/>
    <w:rsid w:val="000A0109"/>
    <w:rsid w:val="000A56CB"/>
    <w:rsid w:val="000B485E"/>
    <w:rsid w:val="000D53E3"/>
    <w:rsid w:val="000E043D"/>
    <w:rsid w:val="000E7106"/>
    <w:rsid w:val="000F2E15"/>
    <w:rsid w:val="0011258B"/>
    <w:rsid w:val="001221B3"/>
    <w:rsid w:val="0012406E"/>
    <w:rsid w:val="00154D0E"/>
    <w:rsid w:val="00196ECF"/>
    <w:rsid w:val="001A2643"/>
    <w:rsid w:val="001C1A43"/>
    <w:rsid w:val="001E0DC0"/>
    <w:rsid w:val="002116F4"/>
    <w:rsid w:val="002549F8"/>
    <w:rsid w:val="00276807"/>
    <w:rsid w:val="00283C23"/>
    <w:rsid w:val="00286913"/>
    <w:rsid w:val="002901FF"/>
    <w:rsid w:val="002975CD"/>
    <w:rsid w:val="00297B6C"/>
    <w:rsid w:val="002A6862"/>
    <w:rsid w:val="002A709E"/>
    <w:rsid w:val="002C624A"/>
    <w:rsid w:val="002C6E10"/>
    <w:rsid w:val="002F027F"/>
    <w:rsid w:val="002F1BA0"/>
    <w:rsid w:val="002F7AF1"/>
    <w:rsid w:val="003216F6"/>
    <w:rsid w:val="003274AA"/>
    <w:rsid w:val="0033700E"/>
    <w:rsid w:val="0033777C"/>
    <w:rsid w:val="003966F7"/>
    <w:rsid w:val="003A129E"/>
    <w:rsid w:val="003B708F"/>
    <w:rsid w:val="003E16A1"/>
    <w:rsid w:val="003E418D"/>
    <w:rsid w:val="004170F3"/>
    <w:rsid w:val="00430A8F"/>
    <w:rsid w:val="00432FFA"/>
    <w:rsid w:val="00456799"/>
    <w:rsid w:val="004610FC"/>
    <w:rsid w:val="00463AE8"/>
    <w:rsid w:val="00466BFA"/>
    <w:rsid w:val="004673B7"/>
    <w:rsid w:val="004751A7"/>
    <w:rsid w:val="00482BFC"/>
    <w:rsid w:val="00483A74"/>
    <w:rsid w:val="00493683"/>
    <w:rsid w:val="004A4DCC"/>
    <w:rsid w:val="004B5964"/>
    <w:rsid w:val="004C26A3"/>
    <w:rsid w:val="004F7F75"/>
    <w:rsid w:val="005029F6"/>
    <w:rsid w:val="00522A7E"/>
    <w:rsid w:val="005263BC"/>
    <w:rsid w:val="00532560"/>
    <w:rsid w:val="005361D6"/>
    <w:rsid w:val="00553358"/>
    <w:rsid w:val="005561B0"/>
    <w:rsid w:val="00572DA2"/>
    <w:rsid w:val="00573DB3"/>
    <w:rsid w:val="00596A62"/>
    <w:rsid w:val="005A7DB2"/>
    <w:rsid w:val="005D5FED"/>
    <w:rsid w:val="005D73A3"/>
    <w:rsid w:val="005E4154"/>
    <w:rsid w:val="005F0F6F"/>
    <w:rsid w:val="005F7C20"/>
    <w:rsid w:val="00601555"/>
    <w:rsid w:val="00641049"/>
    <w:rsid w:val="00650314"/>
    <w:rsid w:val="006612D3"/>
    <w:rsid w:val="00666117"/>
    <w:rsid w:val="00666858"/>
    <w:rsid w:val="00672441"/>
    <w:rsid w:val="00676C61"/>
    <w:rsid w:val="0069139E"/>
    <w:rsid w:val="00696831"/>
    <w:rsid w:val="006A2D6A"/>
    <w:rsid w:val="006B4CDF"/>
    <w:rsid w:val="006E5424"/>
    <w:rsid w:val="006E68E2"/>
    <w:rsid w:val="00762B02"/>
    <w:rsid w:val="00777D0D"/>
    <w:rsid w:val="0078379D"/>
    <w:rsid w:val="007B089F"/>
    <w:rsid w:val="007C059E"/>
    <w:rsid w:val="007E60DC"/>
    <w:rsid w:val="00804781"/>
    <w:rsid w:val="00813FFA"/>
    <w:rsid w:val="00833F20"/>
    <w:rsid w:val="0086099F"/>
    <w:rsid w:val="0086168A"/>
    <w:rsid w:val="008915F5"/>
    <w:rsid w:val="008B13AE"/>
    <w:rsid w:val="008B783F"/>
    <w:rsid w:val="008D2020"/>
    <w:rsid w:val="008E1785"/>
    <w:rsid w:val="008F6CDA"/>
    <w:rsid w:val="009176D8"/>
    <w:rsid w:val="009967D0"/>
    <w:rsid w:val="009A2F31"/>
    <w:rsid w:val="009D3FB7"/>
    <w:rsid w:val="009E4483"/>
    <w:rsid w:val="00A00F6C"/>
    <w:rsid w:val="00A04186"/>
    <w:rsid w:val="00A51E64"/>
    <w:rsid w:val="00A64502"/>
    <w:rsid w:val="00A71E83"/>
    <w:rsid w:val="00A8528E"/>
    <w:rsid w:val="00A90945"/>
    <w:rsid w:val="00AB6479"/>
    <w:rsid w:val="00AC1CFC"/>
    <w:rsid w:val="00AC2D5D"/>
    <w:rsid w:val="00AD02A5"/>
    <w:rsid w:val="00AD34DC"/>
    <w:rsid w:val="00AD4037"/>
    <w:rsid w:val="00AE27A3"/>
    <w:rsid w:val="00AF34C5"/>
    <w:rsid w:val="00B03B57"/>
    <w:rsid w:val="00B124A0"/>
    <w:rsid w:val="00B23E68"/>
    <w:rsid w:val="00B31C89"/>
    <w:rsid w:val="00B433EB"/>
    <w:rsid w:val="00B472BF"/>
    <w:rsid w:val="00B605C6"/>
    <w:rsid w:val="00B61A1E"/>
    <w:rsid w:val="00B62E46"/>
    <w:rsid w:val="00B749A8"/>
    <w:rsid w:val="00BA1385"/>
    <w:rsid w:val="00BA1E79"/>
    <w:rsid w:val="00BE2DDE"/>
    <w:rsid w:val="00BE316F"/>
    <w:rsid w:val="00C1465D"/>
    <w:rsid w:val="00C14C1B"/>
    <w:rsid w:val="00C1616F"/>
    <w:rsid w:val="00C415D6"/>
    <w:rsid w:val="00C46B05"/>
    <w:rsid w:val="00C917C3"/>
    <w:rsid w:val="00CA3F9D"/>
    <w:rsid w:val="00CA5E88"/>
    <w:rsid w:val="00CE3F85"/>
    <w:rsid w:val="00CE7E81"/>
    <w:rsid w:val="00CF54C1"/>
    <w:rsid w:val="00D0174A"/>
    <w:rsid w:val="00D404AD"/>
    <w:rsid w:val="00D45E21"/>
    <w:rsid w:val="00D520BC"/>
    <w:rsid w:val="00D70BAE"/>
    <w:rsid w:val="00D80924"/>
    <w:rsid w:val="00DD1053"/>
    <w:rsid w:val="00DD1077"/>
    <w:rsid w:val="00DE60C2"/>
    <w:rsid w:val="00DF1F8E"/>
    <w:rsid w:val="00E078A3"/>
    <w:rsid w:val="00E10D41"/>
    <w:rsid w:val="00E232AC"/>
    <w:rsid w:val="00E32FD9"/>
    <w:rsid w:val="00E41B21"/>
    <w:rsid w:val="00E44389"/>
    <w:rsid w:val="00E54BE0"/>
    <w:rsid w:val="00E62817"/>
    <w:rsid w:val="00E6387E"/>
    <w:rsid w:val="00E67846"/>
    <w:rsid w:val="00E859A1"/>
    <w:rsid w:val="00E87554"/>
    <w:rsid w:val="00E9499D"/>
    <w:rsid w:val="00EA65A4"/>
    <w:rsid w:val="00EB4CA3"/>
    <w:rsid w:val="00ED7538"/>
    <w:rsid w:val="00EE40FA"/>
    <w:rsid w:val="00EF7EAF"/>
    <w:rsid w:val="00F053F8"/>
    <w:rsid w:val="00F07666"/>
    <w:rsid w:val="00F11900"/>
    <w:rsid w:val="00F31058"/>
    <w:rsid w:val="00F42BA6"/>
    <w:rsid w:val="00F65B7C"/>
    <w:rsid w:val="00F73887"/>
    <w:rsid w:val="00F746A1"/>
    <w:rsid w:val="00F817E7"/>
    <w:rsid w:val="00F9294A"/>
    <w:rsid w:val="00FC7A49"/>
    <w:rsid w:val="00FD1EFE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96108"/>
  <w15:docId w15:val="{C74606FD-687D-4562-91E4-2BE1B209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F2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F34C5"/>
    <w:pPr>
      <w:keepNext/>
      <w:outlineLvl w:val="0"/>
    </w:pPr>
    <w:rPr>
      <w:rFonts w:ascii="Arial" w:hAnsi="Arial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33F20"/>
    <w:rPr>
      <w:color w:val="0000FF"/>
      <w:u w:val="single"/>
    </w:rPr>
  </w:style>
  <w:style w:type="table" w:styleId="Tabellenraster">
    <w:name w:val="Table Grid"/>
    <w:basedOn w:val="NormaleTabelle"/>
    <w:rsid w:val="0083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432FF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32FFA"/>
  </w:style>
  <w:style w:type="character" w:styleId="Endnotenzeichen">
    <w:name w:val="endnote reference"/>
    <w:basedOn w:val="Absatz-Standardschriftart"/>
    <w:rsid w:val="00432FFA"/>
    <w:rPr>
      <w:vertAlign w:val="superscript"/>
    </w:rPr>
  </w:style>
  <w:style w:type="table" w:styleId="Tabelle3D-Effekt1">
    <w:name w:val="Table 3D effects 1"/>
    <w:basedOn w:val="NormaleTabelle"/>
    <w:rsid w:val="004567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567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4567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567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rsid w:val="00D809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0924"/>
    <w:rPr>
      <w:sz w:val="24"/>
      <w:szCs w:val="24"/>
    </w:rPr>
  </w:style>
  <w:style w:type="paragraph" w:styleId="Fuzeile">
    <w:name w:val="footer"/>
    <w:basedOn w:val="Standard"/>
    <w:link w:val="FuzeileZchn"/>
    <w:rsid w:val="00D809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92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12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65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5B7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67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6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5A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thma\AppData\Local\Temp\SM38490_Antrag_auf_Zuweisung_MOB_GS_MS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9679-0573-46AD-BCC1-88AA2653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SM38490_Antrag_auf_Zuweisung_MOB_GS_MS_neu.dotx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</vt:lpstr>
    </vt:vector>
  </TitlesOfParts>
  <Company>Stadt Nürnberg</Company>
  <LinksUpToDate>false</LinksUpToDate>
  <CharactersWithSpaces>1718</CharactersWithSpaces>
  <SharedDoc>false</SharedDoc>
  <HLinks>
    <vt:vector size="24" baseType="variant"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http://www.schulamt.info/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http://www.schulamt.info/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http://www.schulamt.info/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http://www.schulamt.info/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</dc:title>
  <dc:creator>Plath-Konopik, Margret</dc:creator>
  <cp:lastModifiedBy>Braun, Maximilian</cp:lastModifiedBy>
  <cp:revision>2</cp:revision>
  <cp:lastPrinted>2019-09-02T11:02:00Z</cp:lastPrinted>
  <dcterms:created xsi:type="dcterms:W3CDTF">2021-09-27T07:25:00Z</dcterms:created>
  <dcterms:modified xsi:type="dcterms:W3CDTF">2022-08-25T09:34:00Z</dcterms:modified>
</cp:coreProperties>
</file>